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18/4/16</w:t>
            </w: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Umar</w:t>
            </w:r>
            <w:r>
              <w:rPr>
                <w:sz w:val="18"/>
                <w:szCs w:val="18"/>
              </w:rPr>
              <w:t xml:space="preserve"> S/O Mir </w:t>
            </w:r>
            <w:r>
              <w:rPr>
                <w:sz w:val="18"/>
                <w:szCs w:val="18"/>
              </w:rPr>
              <w:t>Anees rehman</w:t>
            </w: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182-5</w:t>
            </w: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Taihmour Shah &amp; Others</w:t>
            </w: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31398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Pr="00A83311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Pr="00A83311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BD" w:rsidRDefault="004456BD" w:rsidP="00F33C49">
      <w:r>
        <w:separator/>
      </w:r>
    </w:p>
  </w:endnote>
  <w:endnote w:type="continuationSeparator" w:id="1">
    <w:p w:rsidR="004456BD" w:rsidRDefault="004456B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BD" w:rsidRDefault="004456BD" w:rsidP="00F33C49">
      <w:r>
        <w:separator/>
      </w:r>
    </w:p>
  </w:footnote>
  <w:footnote w:type="continuationSeparator" w:id="1">
    <w:p w:rsidR="004456BD" w:rsidRDefault="004456B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1F55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6BD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398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2017-02-08T07:14:00Z</dcterms:created>
  <dcterms:modified xsi:type="dcterms:W3CDTF">2017-02-08T07:14:00Z</dcterms:modified>
</cp:coreProperties>
</file>