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1763D3" w:rsidRDefault="002036C9" w:rsidP="00E35E1D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E35E1D" w:rsidRPr="00E35E1D" w:rsidRDefault="00E35E1D" w:rsidP="00E35E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1763D3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   </w:t>
            </w:r>
            <w:r w:rsidR="00387492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827C1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8D2DC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 w:rsidRP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051E55">
              <w:rPr>
                <w:rFonts w:ascii="Arial Black" w:hAnsi="Arial Black"/>
                <w:b/>
                <w:bCs/>
                <w:sz w:val="28"/>
                <w:szCs w:val="28"/>
              </w:rPr>
              <w:t>SHAHPUR CHAKAR</w:t>
            </w:r>
            <w:r w:rsidR="00E86CB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D05BC6">
              <w:rPr>
                <w:rFonts w:ascii="Arial Black" w:hAnsi="Arial Black"/>
                <w:b/>
                <w:sz w:val="28"/>
                <w:szCs w:val="28"/>
              </w:rPr>
              <w:t>SHAHDADPUR</w:t>
            </w:r>
            <w:r w:rsidR="008D2DC9">
              <w:rPr>
                <w:rFonts w:ascii="Arial Black" w:hAnsi="Arial Black"/>
                <w:b/>
                <w:sz w:val="28"/>
                <w:szCs w:val="28"/>
              </w:rPr>
              <w:t xml:space="preserve">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0B0149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 </w:t>
            </w:r>
            <w:r w:rsidR="00051E55">
              <w:rPr>
                <w:rFonts w:ascii="Arial Black" w:hAnsi="Arial Black"/>
                <w:b/>
                <w:bCs/>
                <w:sz w:val="24"/>
                <w:szCs w:val="24"/>
              </w:rPr>
              <w:t>1190</w:t>
            </w:r>
          </w:p>
        </w:tc>
      </w:tr>
      <w:tr w:rsidR="00BB6B7D" w:rsidTr="00E13307">
        <w:trPr>
          <w:trHeight w:val="338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E13307">
        <w:trPr>
          <w:trHeight w:val="608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05" w:rsidRPr="00133F94" w:rsidRDefault="00E35E1D" w:rsidP="00E35E1D">
            <w:pPr>
              <w:tabs>
                <w:tab w:val="center" w:pos="567"/>
              </w:tabs>
              <w:jc w:val="center"/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>0</w:t>
            </w:r>
            <w:r w:rsidR="00756F08">
              <w:rPr>
                <w:rFonts w:ascii="Arial Black" w:hAnsi="Arial Black" w:cs="Andalus"/>
              </w:rPr>
              <w:t>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BC7F7F" w:rsidRDefault="00756F08" w:rsidP="00E35E1D">
            <w:pPr>
              <w:rPr>
                <w:rFonts w:ascii="Arial Black" w:hAnsi="Arial Black" w:cs="Andalus"/>
                <w:b/>
                <w:sz w:val="20"/>
                <w:szCs w:val="20"/>
              </w:rPr>
            </w:pPr>
            <w:r w:rsidRPr="00BC7F7F">
              <w:rPr>
                <w:rFonts w:ascii="Arial Black" w:hAnsi="Arial Black" w:cs="Andalus"/>
                <w:b/>
                <w:sz w:val="20"/>
                <w:szCs w:val="20"/>
              </w:rPr>
              <w:t>950,935,933,855.</w:t>
            </w:r>
          </w:p>
        </w:tc>
      </w:tr>
      <w:tr w:rsidR="00BB6B7D" w:rsidTr="00E13307">
        <w:trPr>
          <w:trHeight w:val="401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8" w:rsidRPr="00133F94" w:rsidRDefault="00756F08" w:rsidP="00BC7F7F">
            <w:pPr>
              <w:jc w:val="center"/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  <w:bCs/>
              </w:rPr>
              <w:t>02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08" w:rsidRPr="00BC7F7F" w:rsidRDefault="00756F08" w:rsidP="0090547B">
            <w:pPr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 w:rsidRPr="00BC7F7F"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698,234.</w:t>
            </w:r>
            <w:r w:rsidR="0070219D"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6B7D" w:rsidTr="00E13307">
        <w:trPr>
          <w:trHeight w:val="1004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6" w:rsidRPr="00A81CB4" w:rsidRDefault="00756F86" w:rsidP="00E35E1D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6" w:rsidRPr="00133F94" w:rsidRDefault="00852CF8" w:rsidP="00E35E1D">
            <w:pPr>
              <w:jc w:val="center"/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>49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CF8" w:rsidRDefault="00756F08" w:rsidP="00D349E2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>534,533,526,516,515,514,511,507,427,387,374,373,337,319,295,198,65,36,914,913,922,747,742,706,692,600,592,586,585,584,579,573,496,481,482,476,451,405,387, 365,351A,351,345,258253</w:t>
            </w:r>
            <w:r w:rsidR="00852CF8">
              <w:rPr>
                <w:rFonts w:ascii="Arial Black" w:hAnsi="Arial Black" w:cs="Andalus"/>
                <w:b/>
                <w:sz w:val="20"/>
                <w:szCs w:val="20"/>
              </w:rPr>
              <w:t>.</w:t>
            </w:r>
          </w:p>
          <w:p w:rsidR="00756F08" w:rsidRPr="00756F08" w:rsidRDefault="00852CF8" w:rsidP="00D349E2">
            <w:pPr>
              <w:tabs>
                <w:tab w:val="left" w:pos="411"/>
                <w:tab w:val="center" w:pos="4675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sz w:val="20"/>
                <w:szCs w:val="20"/>
              </w:rPr>
              <w:t>G.W:559,530,425,326,</w:t>
            </w:r>
          </w:p>
        </w:tc>
      </w:tr>
      <w:tr w:rsidR="00BB6B7D" w:rsidTr="00051E55">
        <w:trPr>
          <w:trHeight w:val="1787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C5" w:rsidRPr="00133F94" w:rsidRDefault="00BC7F7F" w:rsidP="00E35E1D">
            <w:pPr>
              <w:jc w:val="center"/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134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E1D" w:rsidRPr="00852CF8" w:rsidRDefault="00E35E1D" w:rsidP="00E86CB3">
            <w:pPr>
              <w:tabs>
                <w:tab w:val="left" w:pos="222"/>
                <w:tab w:val="center" w:pos="3601"/>
              </w:tabs>
              <w:rPr>
                <w:rFonts w:ascii="Arial Black" w:hAnsi="Arial Black" w:cs="Andalus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</w:rPr>
              <w:t>Cancelled:</w:t>
            </w:r>
            <w:r w:rsidR="00852CF8" w:rsidRPr="00852CF8">
              <w:rPr>
                <w:rFonts w:ascii="Arial Black" w:hAnsi="Arial Black" w:cs="Arial"/>
                <w:b/>
                <w:bCs/>
                <w:sz w:val="20"/>
                <w:szCs w:val="20"/>
              </w:rPr>
              <w:t>439,379,294,</w:t>
            </w:r>
            <w:r w:rsidR="00852CF8">
              <w:rPr>
                <w:rFonts w:ascii="Arial Black" w:hAnsi="Arial Black" w:cs="Arial"/>
                <w:b/>
                <w:bCs/>
                <w:sz w:val="20"/>
                <w:szCs w:val="20"/>
              </w:rPr>
              <w:t>268,250,161,150,124,123,102,27,19,899,889,876,875,851,849,839,820,811,553,550,</w:t>
            </w:r>
          </w:p>
          <w:p w:rsidR="00E35E1D" w:rsidRPr="00E13307" w:rsidRDefault="00051E55" w:rsidP="00E35E1D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Not Attested:      </w:t>
            </w:r>
            <w:r w:rsidR="00E13307">
              <w:rPr>
                <w:rFonts w:ascii="Arial Black" w:hAnsi="Arial Black" w:cs="Arial"/>
                <w:b/>
                <w:bCs/>
              </w:rPr>
              <w:t xml:space="preserve">                   </w:t>
            </w:r>
            <w:r w:rsidR="00852CF8">
              <w:rPr>
                <w:rFonts w:ascii="Arial Black" w:hAnsi="Arial Black" w:cs="Andalus"/>
                <w:b/>
                <w:sz w:val="20"/>
                <w:szCs w:val="20"/>
              </w:rPr>
              <w:t>853,823,795,794,793,792,565,564,452,396,395,355,316,315,314,313,</w:t>
            </w:r>
            <w:r w:rsidR="00BC7F7F">
              <w:rPr>
                <w:rFonts w:ascii="Arial Black" w:hAnsi="Arial Black" w:cs="Andalus"/>
                <w:b/>
                <w:sz w:val="20"/>
                <w:szCs w:val="20"/>
              </w:rPr>
              <w:t>312,311,310, 309,308,307,306,305,304,303,302,301,300,299,298,297,296,295,294,293,292,291, 290,289,288,287,286,285,204 to 137</w:t>
            </w:r>
          </w:p>
          <w:p w:rsidR="00E35E1D" w:rsidRPr="00E86CB3" w:rsidRDefault="00E35E1D" w:rsidP="00E35E1D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  <w:tr w:rsidR="00BB6B7D" w:rsidTr="00023E2D">
        <w:trPr>
          <w:trHeight w:val="527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966D96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 </w:t>
            </w:r>
            <w:r w:rsidR="00051E55">
              <w:rPr>
                <w:rFonts w:ascii="Arial Black" w:hAnsi="Arial Black" w:cs="Andalus"/>
              </w:rPr>
              <w:t>189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33F94" w:rsidRDefault="00756F86" w:rsidP="004E4C12">
            <w:pPr>
              <w:jc w:val="center"/>
              <w:rPr>
                <w:rFonts w:ascii="Arial Black" w:hAnsi="Arial Black" w:cs="Andalus"/>
                <w:b/>
                <w:bCs/>
              </w:rPr>
            </w:pPr>
          </w:p>
        </w:tc>
      </w:tr>
    </w:tbl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4B630A">
      <w:footerReference w:type="default" r:id="rId8"/>
      <w:pgSz w:w="16839" w:h="11907" w:orient="landscape" w:code="9"/>
      <w:pgMar w:top="1917" w:right="1440" w:bottom="1170" w:left="1440" w:header="86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E1" w:rsidRDefault="00642AE1" w:rsidP="002D5814">
      <w:pPr>
        <w:spacing w:after="0" w:line="240" w:lineRule="auto"/>
      </w:pPr>
      <w:r>
        <w:separator/>
      </w:r>
    </w:p>
  </w:endnote>
  <w:endnote w:type="continuationSeparator" w:id="1">
    <w:p w:rsidR="00642AE1" w:rsidRDefault="00642AE1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E13307" w:rsidRDefault="003871C5" w:rsidP="00E13307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</w:t>
    </w:r>
    <w:r>
      <w:rPr>
        <w:rFonts w:ascii="Agency FB" w:hAnsi="Agency FB"/>
        <w:b/>
        <w:sz w:val="24"/>
        <w:szCs w:val="24"/>
      </w:rPr>
      <w:tab/>
    </w:r>
    <w:r w:rsidR="004E4C12" w:rsidRPr="003871C5">
      <w:rPr>
        <w:rFonts w:ascii="Arial Black" w:hAnsi="Arial Black"/>
        <w:b/>
        <w:sz w:val="28"/>
        <w:szCs w:val="28"/>
      </w:rPr>
      <w:t xml:space="preserve">                                                                                                         </w:t>
    </w:r>
    <w:r w:rsidR="00E13307">
      <w:rPr>
        <w:rFonts w:ascii="Arial Black" w:hAnsi="Arial Black"/>
        <w:b/>
        <w:sz w:val="28"/>
        <w:szCs w:val="28"/>
      </w:rPr>
      <w:t xml:space="preserve">                     </w:t>
    </w:r>
    <w:r w:rsidR="004B630A">
      <w:rPr>
        <w:rFonts w:ascii="Agency FB" w:hAnsi="Agency FB"/>
        <w:b/>
        <w:sz w:val="24"/>
        <w:szCs w:val="24"/>
      </w:rPr>
      <w:t xml:space="preserve">                                       </w:t>
    </w:r>
  </w:p>
  <w:p w:rsidR="004E4C12" w:rsidRDefault="004B630A">
    <w:pPr>
      <w:pStyle w:val="Footer"/>
      <w:rPr>
        <w:rFonts w:ascii="Agency FB" w:hAnsi="Agency FB"/>
        <w:b/>
        <w:sz w:val="24"/>
        <w:szCs w:val="24"/>
      </w:rPr>
    </w:pPr>
    <w:r>
      <w:rPr>
        <w:rFonts w:ascii="Agency FB" w:hAnsi="Agency FB"/>
        <w:b/>
        <w:sz w:val="24"/>
        <w:szCs w:val="24"/>
      </w:rPr>
      <w:t xml:space="preserve">                                                                                                                             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E1" w:rsidRDefault="00642AE1" w:rsidP="002D5814">
      <w:pPr>
        <w:spacing w:after="0" w:line="240" w:lineRule="auto"/>
      </w:pPr>
      <w:r>
        <w:separator/>
      </w:r>
    </w:p>
  </w:footnote>
  <w:footnote w:type="continuationSeparator" w:id="1">
    <w:p w:rsidR="00642AE1" w:rsidRDefault="00642AE1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3E2D"/>
    <w:rsid w:val="00025314"/>
    <w:rsid w:val="0003764C"/>
    <w:rsid w:val="00051E55"/>
    <w:rsid w:val="0006182F"/>
    <w:rsid w:val="000A2BBE"/>
    <w:rsid w:val="000B0149"/>
    <w:rsid w:val="000B03D4"/>
    <w:rsid w:val="000E4331"/>
    <w:rsid w:val="000E6615"/>
    <w:rsid w:val="001001F2"/>
    <w:rsid w:val="0010642D"/>
    <w:rsid w:val="00111A7C"/>
    <w:rsid w:val="00123828"/>
    <w:rsid w:val="00127B54"/>
    <w:rsid w:val="001307A3"/>
    <w:rsid w:val="00133F94"/>
    <w:rsid w:val="00134753"/>
    <w:rsid w:val="00137A09"/>
    <w:rsid w:val="0015007A"/>
    <w:rsid w:val="00150808"/>
    <w:rsid w:val="001626AF"/>
    <w:rsid w:val="00164F9D"/>
    <w:rsid w:val="001763D3"/>
    <w:rsid w:val="001938C5"/>
    <w:rsid w:val="001A58FF"/>
    <w:rsid w:val="001A78D1"/>
    <w:rsid w:val="001B27AB"/>
    <w:rsid w:val="001F1384"/>
    <w:rsid w:val="001F6E03"/>
    <w:rsid w:val="002036C9"/>
    <w:rsid w:val="00225808"/>
    <w:rsid w:val="00257E9B"/>
    <w:rsid w:val="002A4942"/>
    <w:rsid w:val="002C3CA2"/>
    <w:rsid w:val="002D313E"/>
    <w:rsid w:val="002D5814"/>
    <w:rsid w:val="002D785E"/>
    <w:rsid w:val="00307117"/>
    <w:rsid w:val="00310436"/>
    <w:rsid w:val="00314B5E"/>
    <w:rsid w:val="0032486D"/>
    <w:rsid w:val="00330436"/>
    <w:rsid w:val="003349C3"/>
    <w:rsid w:val="00346C7D"/>
    <w:rsid w:val="003632FF"/>
    <w:rsid w:val="00364E4C"/>
    <w:rsid w:val="00374648"/>
    <w:rsid w:val="003871C5"/>
    <w:rsid w:val="00387492"/>
    <w:rsid w:val="003974E3"/>
    <w:rsid w:val="003D28DE"/>
    <w:rsid w:val="003D6D8E"/>
    <w:rsid w:val="003E64FC"/>
    <w:rsid w:val="00407614"/>
    <w:rsid w:val="0041581D"/>
    <w:rsid w:val="00423D9B"/>
    <w:rsid w:val="004262F6"/>
    <w:rsid w:val="0042651A"/>
    <w:rsid w:val="00431C0D"/>
    <w:rsid w:val="004409FD"/>
    <w:rsid w:val="004624E0"/>
    <w:rsid w:val="00493746"/>
    <w:rsid w:val="004B630A"/>
    <w:rsid w:val="004C557A"/>
    <w:rsid w:val="004E4C12"/>
    <w:rsid w:val="004E794B"/>
    <w:rsid w:val="0052328C"/>
    <w:rsid w:val="0057455F"/>
    <w:rsid w:val="0059326D"/>
    <w:rsid w:val="005C3C9D"/>
    <w:rsid w:val="005E2B58"/>
    <w:rsid w:val="00623505"/>
    <w:rsid w:val="006368A2"/>
    <w:rsid w:val="00642AE1"/>
    <w:rsid w:val="00644874"/>
    <w:rsid w:val="0064542A"/>
    <w:rsid w:val="00686241"/>
    <w:rsid w:val="006872A0"/>
    <w:rsid w:val="0069090D"/>
    <w:rsid w:val="006C1B98"/>
    <w:rsid w:val="006D6C27"/>
    <w:rsid w:val="006E21C0"/>
    <w:rsid w:val="006E48F1"/>
    <w:rsid w:val="006E4F3B"/>
    <w:rsid w:val="006F3A8D"/>
    <w:rsid w:val="0070219D"/>
    <w:rsid w:val="00722343"/>
    <w:rsid w:val="0072333B"/>
    <w:rsid w:val="00724A19"/>
    <w:rsid w:val="00736463"/>
    <w:rsid w:val="007569C8"/>
    <w:rsid w:val="00756F08"/>
    <w:rsid w:val="00756F86"/>
    <w:rsid w:val="0077179A"/>
    <w:rsid w:val="00791BEA"/>
    <w:rsid w:val="007F0E8E"/>
    <w:rsid w:val="00811479"/>
    <w:rsid w:val="00815D32"/>
    <w:rsid w:val="00820919"/>
    <w:rsid w:val="00822357"/>
    <w:rsid w:val="00827C19"/>
    <w:rsid w:val="00837BAF"/>
    <w:rsid w:val="00846044"/>
    <w:rsid w:val="0085041D"/>
    <w:rsid w:val="00852CF8"/>
    <w:rsid w:val="0086165A"/>
    <w:rsid w:val="0089005B"/>
    <w:rsid w:val="00895CDA"/>
    <w:rsid w:val="008A7CF5"/>
    <w:rsid w:val="008C12CE"/>
    <w:rsid w:val="008D2DC9"/>
    <w:rsid w:val="0090547B"/>
    <w:rsid w:val="00914116"/>
    <w:rsid w:val="009160AC"/>
    <w:rsid w:val="0091674B"/>
    <w:rsid w:val="00924A51"/>
    <w:rsid w:val="00927069"/>
    <w:rsid w:val="0093697B"/>
    <w:rsid w:val="00944108"/>
    <w:rsid w:val="00960482"/>
    <w:rsid w:val="00966D96"/>
    <w:rsid w:val="00974CDC"/>
    <w:rsid w:val="0098012B"/>
    <w:rsid w:val="009904AB"/>
    <w:rsid w:val="0099268A"/>
    <w:rsid w:val="009B6B66"/>
    <w:rsid w:val="009C0EA7"/>
    <w:rsid w:val="009C3B51"/>
    <w:rsid w:val="009E2A65"/>
    <w:rsid w:val="00A11BB1"/>
    <w:rsid w:val="00A24DBD"/>
    <w:rsid w:val="00A340B0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C7200"/>
    <w:rsid w:val="00AE695A"/>
    <w:rsid w:val="00AF6FFA"/>
    <w:rsid w:val="00B04E0F"/>
    <w:rsid w:val="00B12D5C"/>
    <w:rsid w:val="00B250F5"/>
    <w:rsid w:val="00B3222F"/>
    <w:rsid w:val="00B3778D"/>
    <w:rsid w:val="00B45341"/>
    <w:rsid w:val="00B50A6D"/>
    <w:rsid w:val="00B72839"/>
    <w:rsid w:val="00BB6B7D"/>
    <w:rsid w:val="00BC7F7F"/>
    <w:rsid w:val="00BD2A84"/>
    <w:rsid w:val="00BE4CB7"/>
    <w:rsid w:val="00BF3296"/>
    <w:rsid w:val="00C069E4"/>
    <w:rsid w:val="00C07779"/>
    <w:rsid w:val="00C17879"/>
    <w:rsid w:val="00C25E97"/>
    <w:rsid w:val="00C2794D"/>
    <w:rsid w:val="00C30C6D"/>
    <w:rsid w:val="00C54EC0"/>
    <w:rsid w:val="00C65542"/>
    <w:rsid w:val="00C674C3"/>
    <w:rsid w:val="00C8112E"/>
    <w:rsid w:val="00C97703"/>
    <w:rsid w:val="00CB308C"/>
    <w:rsid w:val="00CB396F"/>
    <w:rsid w:val="00CB5303"/>
    <w:rsid w:val="00D05BC6"/>
    <w:rsid w:val="00D1303E"/>
    <w:rsid w:val="00D13096"/>
    <w:rsid w:val="00D132E0"/>
    <w:rsid w:val="00D1612D"/>
    <w:rsid w:val="00D2479F"/>
    <w:rsid w:val="00D32FCF"/>
    <w:rsid w:val="00D349E2"/>
    <w:rsid w:val="00D4316B"/>
    <w:rsid w:val="00D637F9"/>
    <w:rsid w:val="00D950D6"/>
    <w:rsid w:val="00D975A7"/>
    <w:rsid w:val="00DA56A7"/>
    <w:rsid w:val="00DB30E3"/>
    <w:rsid w:val="00DC4D07"/>
    <w:rsid w:val="00DE4735"/>
    <w:rsid w:val="00DE4B02"/>
    <w:rsid w:val="00DE7AB5"/>
    <w:rsid w:val="00DF4D6F"/>
    <w:rsid w:val="00DF7688"/>
    <w:rsid w:val="00DF7F69"/>
    <w:rsid w:val="00E1178D"/>
    <w:rsid w:val="00E13307"/>
    <w:rsid w:val="00E15A63"/>
    <w:rsid w:val="00E22BC4"/>
    <w:rsid w:val="00E35E1D"/>
    <w:rsid w:val="00E478EC"/>
    <w:rsid w:val="00E5096D"/>
    <w:rsid w:val="00E6201F"/>
    <w:rsid w:val="00E65318"/>
    <w:rsid w:val="00E86CB3"/>
    <w:rsid w:val="00E87EC7"/>
    <w:rsid w:val="00E95BB8"/>
    <w:rsid w:val="00ED3ED6"/>
    <w:rsid w:val="00EF6C12"/>
    <w:rsid w:val="00F104FB"/>
    <w:rsid w:val="00F231D6"/>
    <w:rsid w:val="00F4622D"/>
    <w:rsid w:val="00F47397"/>
    <w:rsid w:val="00F50C43"/>
    <w:rsid w:val="00F5744E"/>
    <w:rsid w:val="00F75C68"/>
    <w:rsid w:val="00F763B5"/>
    <w:rsid w:val="00F85882"/>
    <w:rsid w:val="00F93638"/>
    <w:rsid w:val="00FA021F"/>
    <w:rsid w:val="00FA617A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129</cp:revision>
  <cp:lastPrinted>2017-11-15T17:17:00Z</cp:lastPrinted>
  <dcterms:created xsi:type="dcterms:W3CDTF">2017-02-16T08:45:00Z</dcterms:created>
  <dcterms:modified xsi:type="dcterms:W3CDTF">2017-11-15T05:39:00Z</dcterms:modified>
</cp:coreProperties>
</file>