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1170"/>
        <w:gridCol w:w="900"/>
        <w:gridCol w:w="720"/>
        <w:gridCol w:w="630"/>
        <w:gridCol w:w="630"/>
        <w:gridCol w:w="720"/>
        <w:gridCol w:w="450"/>
        <w:gridCol w:w="990"/>
        <w:gridCol w:w="1350"/>
        <w:gridCol w:w="720"/>
        <w:gridCol w:w="99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B148B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B148B6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D20B12" w:rsidTr="00C15237">
        <w:trPr>
          <w:trHeight w:val="1312"/>
        </w:trPr>
        <w:tc>
          <w:tcPr>
            <w:tcW w:w="522" w:type="dxa"/>
            <w:vAlign w:val="center"/>
          </w:tcPr>
          <w:p w:rsidR="00D20B12" w:rsidRPr="00BE7BDD" w:rsidRDefault="00B148B6" w:rsidP="00D20B12">
            <w:pPr>
              <w:jc w:val="center"/>
            </w:pPr>
            <w:r>
              <w:t>68</w:t>
            </w:r>
          </w:p>
        </w:tc>
        <w:tc>
          <w:tcPr>
            <w:tcW w:w="486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29-2-88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 xml:space="preserve">Mohd Asmail s/o Hassan Mohd </w:t>
            </w:r>
          </w:p>
        </w:tc>
        <w:tc>
          <w:tcPr>
            <w:tcW w:w="720" w:type="dxa"/>
            <w:vAlign w:val="center"/>
          </w:tcPr>
          <w:p w:rsidR="00D20B12" w:rsidRPr="00BE7BDD" w:rsidRDefault="009033D8" w:rsidP="00D20B12">
            <w:r>
              <w:t>1-00</w:t>
            </w:r>
          </w:p>
        </w:tc>
        <w:tc>
          <w:tcPr>
            <w:tcW w:w="117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 xml:space="preserve">25/11,12 and others </w:t>
            </w:r>
          </w:p>
        </w:tc>
        <w:tc>
          <w:tcPr>
            <w:tcW w:w="90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7-33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63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63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0B12" w:rsidRPr="00BE7BDD" w:rsidRDefault="009033D8" w:rsidP="00D20B12">
            <w:r>
              <w:t>04</w:t>
            </w:r>
          </w:p>
        </w:tc>
        <w:tc>
          <w:tcPr>
            <w:tcW w:w="990" w:type="dxa"/>
            <w:vAlign w:val="center"/>
          </w:tcPr>
          <w:p w:rsidR="00D20B12" w:rsidRPr="00152528" w:rsidRDefault="00D20B12" w:rsidP="00D20B12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Jawo s/o Natho Kolhi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25/11,12 and other’s</w:t>
            </w:r>
          </w:p>
        </w:tc>
        <w:tc>
          <w:tcPr>
            <w:tcW w:w="864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7-33</w:t>
            </w:r>
          </w:p>
        </w:tc>
        <w:tc>
          <w:tcPr>
            <w:tcW w:w="1260" w:type="dxa"/>
            <w:vAlign w:val="center"/>
          </w:tcPr>
          <w:p w:rsidR="00D20B12" w:rsidRPr="00825061" w:rsidRDefault="00D20B12" w:rsidP="00D20B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20B12" w:rsidTr="00C15237">
        <w:trPr>
          <w:trHeight w:val="1217"/>
        </w:trPr>
        <w:tc>
          <w:tcPr>
            <w:tcW w:w="522" w:type="dxa"/>
            <w:vAlign w:val="center"/>
          </w:tcPr>
          <w:p w:rsidR="00D20B12" w:rsidRDefault="009033D8" w:rsidP="00D20B12">
            <w:pPr>
              <w:jc w:val="center"/>
            </w:pPr>
            <w:r>
              <w:t>69</w:t>
            </w:r>
          </w:p>
        </w:tc>
        <w:tc>
          <w:tcPr>
            <w:tcW w:w="486" w:type="dxa"/>
            <w:vAlign w:val="center"/>
          </w:tcPr>
          <w:p w:rsidR="00D20B12" w:rsidRDefault="009033D8" w:rsidP="00D20B12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8-2-88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 xml:space="preserve">Mir Mohd Arif s/o Mir Allah Bux and others </w:t>
            </w:r>
          </w:p>
        </w:tc>
        <w:tc>
          <w:tcPr>
            <w:tcW w:w="720" w:type="dxa"/>
            <w:vAlign w:val="center"/>
          </w:tcPr>
          <w:p w:rsidR="00D20B12" w:rsidRPr="00BE7BDD" w:rsidRDefault="009033D8" w:rsidP="00D20B12">
            <w:r>
              <w:t>0-72</w:t>
            </w:r>
          </w:p>
        </w:tc>
        <w:tc>
          <w:tcPr>
            <w:tcW w:w="117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 xml:space="preserve">9/1 to 16 and others </w:t>
            </w:r>
          </w:p>
        </w:tc>
        <w:tc>
          <w:tcPr>
            <w:tcW w:w="90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108-14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630" w:type="dxa"/>
            <w:vAlign w:val="center"/>
          </w:tcPr>
          <w:p w:rsidR="00D20B12" w:rsidRPr="00567C8F" w:rsidRDefault="00D20B12" w:rsidP="00D2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20B12" w:rsidRPr="00BE7BDD" w:rsidRDefault="00D20B12" w:rsidP="00D20B12">
            <w:pPr>
              <w:jc w:val="center"/>
            </w:pP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20B12" w:rsidRPr="00BE7BDD" w:rsidRDefault="009033D8" w:rsidP="00D20B12">
            <w:r>
              <w:t>13</w:t>
            </w:r>
          </w:p>
        </w:tc>
        <w:tc>
          <w:tcPr>
            <w:tcW w:w="990" w:type="dxa"/>
            <w:vAlign w:val="center"/>
          </w:tcPr>
          <w:p w:rsidR="00D20B12" w:rsidRPr="00152528" w:rsidRDefault="00D20B12" w:rsidP="00D20B12">
            <w:pPr>
              <w:jc w:val="center"/>
            </w:pPr>
            <w:r>
              <w:t>1985/86</w:t>
            </w:r>
          </w:p>
        </w:tc>
        <w:tc>
          <w:tcPr>
            <w:tcW w:w="135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Mir Mohd Arif s/o Mir Allah bux and other s</w:t>
            </w:r>
          </w:p>
        </w:tc>
        <w:tc>
          <w:tcPr>
            <w:tcW w:w="720" w:type="dxa"/>
            <w:vAlign w:val="center"/>
          </w:tcPr>
          <w:p w:rsidR="00D20B12" w:rsidRPr="00BE7BDD" w:rsidRDefault="00D20B12" w:rsidP="00D20B12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9/1 to 16 and others</w:t>
            </w:r>
          </w:p>
        </w:tc>
        <w:tc>
          <w:tcPr>
            <w:tcW w:w="864" w:type="dxa"/>
            <w:vAlign w:val="center"/>
          </w:tcPr>
          <w:p w:rsidR="00D20B12" w:rsidRPr="00BE7BDD" w:rsidRDefault="009033D8" w:rsidP="00D20B12">
            <w:pPr>
              <w:jc w:val="center"/>
            </w:pPr>
            <w:r>
              <w:t>150-20</w:t>
            </w:r>
          </w:p>
        </w:tc>
        <w:tc>
          <w:tcPr>
            <w:tcW w:w="1260" w:type="dxa"/>
            <w:vAlign w:val="center"/>
          </w:tcPr>
          <w:p w:rsidR="00D20B12" w:rsidRPr="00825061" w:rsidRDefault="00D20B12" w:rsidP="00D20B1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B30B63" w:rsidRDefault="00B30B63" w:rsidP="00AF05C8">
      <w:pPr>
        <w:rPr>
          <w:b/>
          <w:bCs/>
        </w:rPr>
      </w:pPr>
    </w:p>
    <w:p w:rsidR="00B30B63" w:rsidRDefault="00B30B63" w:rsidP="00AF05C8">
      <w:pPr>
        <w:rPr>
          <w:b/>
          <w:bCs/>
        </w:rPr>
      </w:pPr>
    </w:p>
    <w:p w:rsidR="00B30B63" w:rsidRDefault="00B30B63" w:rsidP="00AF05C8">
      <w:pPr>
        <w:rPr>
          <w:b/>
          <w:bCs/>
        </w:rPr>
      </w:pPr>
    </w:p>
    <w:p w:rsidR="00B30B63" w:rsidRDefault="00B30B63" w:rsidP="00AF05C8">
      <w:pPr>
        <w:rPr>
          <w:b/>
          <w:bCs/>
        </w:rPr>
      </w:pPr>
    </w:p>
    <w:p w:rsidR="00B30B63" w:rsidRDefault="00B30B63" w:rsidP="00AF05C8">
      <w:pPr>
        <w:rPr>
          <w:b/>
          <w:bCs/>
        </w:rPr>
      </w:pPr>
    </w:p>
    <w:p w:rsidR="00B30B63" w:rsidRDefault="00B30B63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9529E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53E0A"/>
    <w:rsid w:val="00766ECC"/>
    <w:rsid w:val="007A66F3"/>
    <w:rsid w:val="007B3E19"/>
    <w:rsid w:val="007C3AED"/>
    <w:rsid w:val="007F3F9D"/>
    <w:rsid w:val="008122ED"/>
    <w:rsid w:val="00880F4A"/>
    <w:rsid w:val="00885D07"/>
    <w:rsid w:val="008D341B"/>
    <w:rsid w:val="008E12ED"/>
    <w:rsid w:val="009033D8"/>
    <w:rsid w:val="009207BA"/>
    <w:rsid w:val="00946343"/>
    <w:rsid w:val="00950733"/>
    <w:rsid w:val="00955D3B"/>
    <w:rsid w:val="009652D5"/>
    <w:rsid w:val="009A3DE2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148B6"/>
    <w:rsid w:val="00B30B63"/>
    <w:rsid w:val="00B34E84"/>
    <w:rsid w:val="00B51032"/>
    <w:rsid w:val="00B610FE"/>
    <w:rsid w:val="00B7198E"/>
    <w:rsid w:val="00B72A1E"/>
    <w:rsid w:val="00B864EC"/>
    <w:rsid w:val="00BA45CE"/>
    <w:rsid w:val="00C15237"/>
    <w:rsid w:val="00C16250"/>
    <w:rsid w:val="00C21ACF"/>
    <w:rsid w:val="00C41BB7"/>
    <w:rsid w:val="00C42290"/>
    <w:rsid w:val="00C454D8"/>
    <w:rsid w:val="00C559ED"/>
    <w:rsid w:val="00C74F33"/>
    <w:rsid w:val="00CA2399"/>
    <w:rsid w:val="00CD0079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72</cp:revision>
  <dcterms:created xsi:type="dcterms:W3CDTF">2016-10-11T16:00:00Z</dcterms:created>
  <dcterms:modified xsi:type="dcterms:W3CDTF">2017-03-14T07:11:00Z</dcterms:modified>
</cp:coreProperties>
</file>